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34" w:rsidRDefault="005E4D33" w:rsidP="001E4F34">
      <w:pPr>
        <w:rPr>
          <w:b/>
          <w:sz w:val="34"/>
          <w:szCs w:val="34"/>
        </w:rPr>
      </w:pPr>
      <w:r w:rsidRPr="005E4D33">
        <w:rPr>
          <w:b/>
          <w:noProof/>
          <w:sz w:val="34"/>
          <w:szCs w:val="34"/>
          <w:lang w:eastAsia="de-CH"/>
        </w:rPr>
        <w:drawing>
          <wp:anchor distT="0" distB="0" distL="114300" distR="114300" simplePos="0" relativeHeight="251659264" behindDoc="1" locked="0" layoutInCell="1" allowOverlap="1" wp14:anchorId="5978F169" wp14:editId="0FD2260F">
            <wp:simplePos x="0" y="0"/>
            <wp:positionH relativeFrom="margin">
              <wp:posOffset>4178300</wp:posOffset>
            </wp:positionH>
            <wp:positionV relativeFrom="paragraph">
              <wp:posOffset>0</wp:posOffset>
            </wp:positionV>
            <wp:extent cx="1598930" cy="2133600"/>
            <wp:effectExtent l="0" t="0" r="1270" b="0"/>
            <wp:wrapTight wrapText="bothSides">
              <wp:wrapPolygon edited="0">
                <wp:start x="0" y="0"/>
                <wp:lineTo x="0" y="21407"/>
                <wp:lineTo x="21360" y="21407"/>
                <wp:lineTo x="21360" y="0"/>
                <wp:lineTo x="0" y="0"/>
              </wp:wrapPolygon>
            </wp:wrapTight>
            <wp:docPr id="1" name="Grafik 1" descr="D:\DK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KC_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D33">
        <w:rPr>
          <w:b/>
          <w:sz w:val="34"/>
          <w:szCs w:val="34"/>
        </w:rPr>
        <w:t>Larissa Schenkel</w:t>
      </w:r>
    </w:p>
    <w:p w:rsidR="005E4D33" w:rsidRPr="001E4F34" w:rsidRDefault="005E4D33" w:rsidP="00AD4E62">
      <w:pPr>
        <w:tabs>
          <w:tab w:val="left" w:pos="3969"/>
        </w:tabs>
        <w:spacing w:line="240" w:lineRule="auto"/>
        <w:rPr>
          <w:b/>
          <w:sz w:val="34"/>
          <w:szCs w:val="34"/>
        </w:rPr>
      </w:pPr>
      <w:r>
        <w:t>Adresse</w:t>
      </w:r>
      <w:r>
        <w:tab/>
        <w:t>Neustadt 23</w:t>
      </w:r>
    </w:p>
    <w:p w:rsidR="005E4D33" w:rsidRDefault="005E4D33" w:rsidP="00AD4E62">
      <w:pPr>
        <w:tabs>
          <w:tab w:val="left" w:pos="3969"/>
        </w:tabs>
        <w:spacing w:line="240" w:lineRule="auto"/>
      </w:pPr>
      <w:r>
        <w:t>Wohnort</w:t>
      </w:r>
      <w:r>
        <w:tab/>
        <w:t>Schaffhausen</w:t>
      </w:r>
    </w:p>
    <w:p w:rsidR="005E4D33" w:rsidRDefault="005E4D33" w:rsidP="00AD4E62">
      <w:pPr>
        <w:tabs>
          <w:tab w:val="left" w:pos="3969"/>
        </w:tabs>
        <w:spacing w:line="240" w:lineRule="auto"/>
      </w:pPr>
      <w:r>
        <w:t>Telefon</w:t>
      </w:r>
      <w:r>
        <w:tab/>
        <w:t>077</w:t>
      </w:r>
      <w:r w:rsidR="0012588B">
        <w:t xml:space="preserve"> </w:t>
      </w:r>
      <w:r>
        <w:t>460</w:t>
      </w:r>
      <w:r w:rsidR="0012588B">
        <w:t xml:space="preserve"> </w:t>
      </w:r>
      <w:r>
        <w:t>36</w:t>
      </w:r>
      <w:r w:rsidR="0012588B">
        <w:t xml:space="preserve"> </w:t>
      </w:r>
      <w:r>
        <w:t>47</w:t>
      </w:r>
    </w:p>
    <w:p w:rsidR="005E4D33" w:rsidRDefault="005E4D33" w:rsidP="00AD4E62">
      <w:pPr>
        <w:tabs>
          <w:tab w:val="left" w:pos="3969"/>
        </w:tabs>
        <w:spacing w:line="240" w:lineRule="auto"/>
      </w:pPr>
      <w:r w:rsidRPr="000E26F8">
        <w:t>Mail</w:t>
      </w:r>
      <w:r w:rsidRPr="000E26F8">
        <w:tab/>
      </w:r>
      <w:r>
        <w:t>l.schenkel@gmx.ch</w:t>
      </w:r>
    </w:p>
    <w:p w:rsidR="005E4D33" w:rsidRDefault="005E4D33" w:rsidP="00AD4E62">
      <w:pPr>
        <w:tabs>
          <w:tab w:val="left" w:pos="3969"/>
        </w:tabs>
        <w:spacing w:line="240" w:lineRule="auto"/>
      </w:pPr>
      <w:r>
        <w:t>Geburtsdatum</w:t>
      </w:r>
      <w:r>
        <w:tab/>
        <w:t>23.</w:t>
      </w:r>
      <w:r w:rsidR="00546610">
        <w:t>0</w:t>
      </w:r>
      <w:r>
        <w:t>5.1992</w:t>
      </w:r>
    </w:p>
    <w:p w:rsidR="005E4D33" w:rsidRDefault="005E4D33" w:rsidP="00AD4E62">
      <w:pPr>
        <w:tabs>
          <w:tab w:val="left" w:pos="3969"/>
        </w:tabs>
        <w:spacing w:line="240" w:lineRule="auto"/>
      </w:pPr>
      <w:r>
        <w:t>Nationalität</w:t>
      </w:r>
      <w:r>
        <w:tab/>
        <w:t>Schweiz</w:t>
      </w:r>
    </w:p>
    <w:p w:rsidR="005E4D33" w:rsidRDefault="005E4D33" w:rsidP="0012588B">
      <w:pPr>
        <w:tabs>
          <w:tab w:val="left" w:pos="3969"/>
        </w:tabs>
        <w:spacing w:line="240" w:lineRule="auto"/>
      </w:pPr>
      <w:r>
        <w:t>Zivilstand</w:t>
      </w:r>
      <w:r>
        <w:tab/>
        <w:t>ledig</w:t>
      </w:r>
    </w:p>
    <w:p w:rsidR="005E4D33" w:rsidRDefault="005E4D33" w:rsidP="005E4D33">
      <w:pPr>
        <w:pStyle w:val="berschrift1"/>
        <w:shd w:val="clear" w:color="auto" w:fill="002060"/>
        <w:rPr>
          <w:color w:val="FFFFFF" w:themeColor="background1"/>
          <w:sz w:val="24"/>
          <w:szCs w:val="24"/>
        </w:rPr>
      </w:pPr>
      <w:r w:rsidRPr="005E4D33">
        <w:rPr>
          <w:color w:val="FFFFFF" w:themeColor="background1"/>
          <w:sz w:val="24"/>
          <w:szCs w:val="24"/>
        </w:rPr>
        <w:t>Berufliche Erfahrung</w:t>
      </w:r>
    </w:p>
    <w:p w:rsidR="00546610" w:rsidRDefault="00546610" w:rsidP="00546610">
      <w:pPr>
        <w:tabs>
          <w:tab w:val="left" w:pos="3119"/>
          <w:tab w:val="left" w:pos="3969"/>
        </w:tabs>
        <w:spacing w:before="240" w:line="240" w:lineRule="auto"/>
        <w:ind w:left="3969" w:hanging="3969"/>
      </w:pPr>
      <w:r>
        <w:t>Seit Januar 2019</w:t>
      </w:r>
      <w:r>
        <w:tab/>
      </w:r>
      <w:r>
        <w:tab/>
        <w:t>Apothekerin in Weiterbildung FPH Klinische Pharmazie, Spitäler Schaffhausen</w:t>
      </w:r>
    </w:p>
    <w:p w:rsidR="00546610" w:rsidRDefault="00546610" w:rsidP="00546610">
      <w:pPr>
        <w:tabs>
          <w:tab w:val="left" w:pos="3119"/>
          <w:tab w:val="left" w:pos="3969"/>
        </w:tabs>
        <w:spacing w:before="240" w:line="240" w:lineRule="auto"/>
        <w:ind w:left="3969" w:hanging="3969"/>
      </w:pPr>
      <w:r>
        <w:t>Seit Juni 2018</w:t>
      </w:r>
      <w:r>
        <w:tab/>
      </w:r>
      <w:r>
        <w:tab/>
        <w:t>Apothekerin in Weiterbildung FPH Spitalpharmazie, Spitäler Schaffhausen</w:t>
      </w:r>
    </w:p>
    <w:p w:rsidR="005E4D33" w:rsidRDefault="00546610" w:rsidP="002B0C4D">
      <w:pPr>
        <w:tabs>
          <w:tab w:val="left" w:pos="3119"/>
          <w:tab w:val="left" w:pos="3969"/>
        </w:tabs>
        <w:spacing w:before="240" w:line="240" w:lineRule="auto"/>
      </w:pPr>
      <w:r>
        <w:t>11/</w:t>
      </w:r>
      <w:r w:rsidR="005E4D33">
        <w:t>2016</w:t>
      </w:r>
      <w:r>
        <w:t xml:space="preserve"> – 05/2018</w:t>
      </w:r>
      <w:r w:rsidR="00564AE0">
        <w:tab/>
      </w:r>
      <w:r w:rsidR="00564AE0">
        <w:tab/>
      </w:r>
      <w:r w:rsidR="005E4D33">
        <w:t>Apothekerin in der Bachtel Apotheke, Winterthur</w:t>
      </w:r>
    </w:p>
    <w:p w:rsidR="005E4D33" w:rsidRDefault="005E4D33" w:rsidP="002B0C4D">
      <w:pPr>
        <w:tabs>
          <w:tab w:val="left" w:pos="3055"/>
          <w:tab w:val="left" w:pos="3119"/>
          <w:tab w:val="left" w:pos="3969"/>
        </w:tabs>
        <w:spacing w:before="240" w:line="240" w:lineRule="auto"/>
        <w:rPr>
          <w:iCs/>
        </w:rPr>
      </w:pPr>
      <w:r>
        <w:rPr>
          <w:iCs/>
        </w:rPr>
        <w:t>08/2015 – 05/2016</w:t>
      </w:r>
      <w:r w:rsidR="00AD4E62">
        <w:rPr>
          <w:iCs/>
        </w:rPr>
        <w:tab/>
      </w:r>
      <w:r w:rsidR="00AD4E62">
        <w:rPr>
          <w:iCs/>
        </w:rPr>
        <w:tab/>
      </w:r>
      <w:r w:rsidR="00AD4E62">
        <w:rPr>
          <w:iCs/>
        </w:rPr>
        <w:tab/>
      </w:r>
      <w:r>
        <w:rPr>
          <w:iCs/>
        </w:rPr>
        <w:t xml:space="preserve">Assistenzjahr </w:t>
      </w:r>
      <w:r w:rsidR="001E4F34">
        <w:rPr>
          <w:iCs/>
        </w:rPr>
        <w:t xml:space="preserve">in der </w:t>
      </w:r>
      <w:r>
        <w:rPr>
          <w:iCs/>
        </w:rPr>
        <w:t>Saner Apotheke, Arlesheim</w:t>
      </w:r>
    </w:p>
    <w:p w:rsidR="005E4D33" w:rsidRDefault="005E4D33" w:rsidP="002B0C4D">
      <w:pPr>
        <w:tabs>
          <w:tab w:val="left" w:pos="3055"/>
          <w:tab w:val="left" w:pos="3119"/>
          <w:tab w:val="left" w:pos="3969"/>
        </w:tabs>
        <w:spacing w:before="240" w:line="240" w:lineRule="auto"/>
        <w:rPr>
          <w:iCs/>
        </w:rPr>
      </w:pPr>
      <w:r>
        <w:rPr>
          <w:iCs/>
        </w:rPr>
        <w:t>07/2013</w:t>
      </w:r>
      <w:r>
        <w:rPr>
          <w:iCs/>
        </w:rPr>
        <w:tab/>
      </w:r>
      <w:r w:rsidR="00AD4E62">
        <w:rPr>
          <w:iCs/>
        </w:rPr>
        <w:tab/>
      </w:r>
      <w:r w:rsidR="00AD4E62">
        <w:rPr>
          <w:iCs/>
        </w:rPr>
        <w:tab/>
      </w:r>
      <w:r>
        <w:rPr>
          <w:iCs/>
        </w:rPr>
        <w:t xml:space="preserve">Famulatur </w:t>
      </w:r>
      <w:r w:rsidR="0012588B">
        <w:rPr>
          <w:iCs/>
        </w:rPr>
        <w:t>in d</w:t>
      </w:r>
      <w:r w:rsidR="002B0C4D">
        <w:rPr>
          <w:iCs/>
        </w:rPr>
        <w:t xml:space="preserve">er </w:t>
      </w:r>
      <w:r>
        <w:rPr>
          <w:iCs/>
        </w:rPr>
        <w:t>Apotheke Roter Ochsen, Schaffhausen</w:t>
      </w:r>
    </w:p>
    <w:p w:rsidR="002B0C4D" w:rsidRDefault="005E4D33" w:rsidP="002B0C4D">
      <w:pPr>
        <w:tabs>
          <w:tab w:val="left" w:pos="3055"/>
          <w:tab w:val="left" w:pos="3119"/>
          <w:tab w:val="left" w:pos="3969"/>
        </w:tabs>
        <w:spacing w:before="240" w:line="240" w:lineRule="auto"/>
        <w:rPr>
          <w:iCs/>
        </w:rPr>
      </w:pPr>
      <w:r>
        <w:rPr>
          <w:iCs/>
        </w:rPr>
        <w:t>06/2012 – 07/2012</w:t>
      </w:r>
      <w:r>
        <w:rPr>
          <w:iCs/>
        </w:rPr>
        <w:tab/>
      </w:r>
      <w:r w:rsidR="00AD4E62">
        <w:rPr>
          <w:iCs/>
        </w:rPr>
        <w:tab/>
      </w:r>
      <w:r w:rsidR="00AD4E62">
        <w:rPr>
          <w:iCs/>
        </w:rPr>
        <w:tab/>
      </w:r>
      <w:r>
        <w:rPr>
          <w:iCs/>
        </w:rPr>
        <w:t>Famulatur</w:t>
      </w:r>
      <w:r w:rsidR="002B0C4D">
        <w:rPr>
          <w:iCs/>
        </w:rPr>
        <w:t xml:space="preserve"> in der</w:t>
      </w:r>
      <w:r>
        <w:rPr>
          <w:iCs/>
        </w:rPr>
        <w:t xml:space="preserve"> Bahnhofapotheke, Schaffhausen</w:t>
      </w:r>
    </w:p>
    <w:p w:rsidR="00716EB2" w:rsidRPr="002B0C4D" w:rsidRDefault="001E4F34" w:rsidP="002B0C4D">
      <w:pPr>
        <w:tabs>
          <w:tab w:val="left" w:pos="3055"/>
          <w:tab w:val="left" w:pos="3119"/>
          <w:tab w:val="left" w:pos="3969"/>
        </w:tabs>
        <w:spacing w:before="240" w:line="240" w:lineRule="auto"/>
        <w:rPr>
          <w:iCs/>
        </w:rPr>
      </w:pPr>
      <w:r w:rsidRPr="001E4F34">
        <w:rPr>
          <w:i/>
          <w:iCs/>
        </w:rPr>
        <w:t xml:space="preserve">Diverse </w:t>
      </w:r>
      <w:r w:rsidRPr="001E4F34">
        <w:rPr>
          <w:i/>
        </w:rPr>
        <w:t>Ferien- und Nebenjob</w:t>
      </w:r>
      <w:r>
        <w:rPr>
          <w:i/>
        </w:rPr>
        <w:t>s</w:t>
      </w:r>
      <w:r w:rsidRPr="001E4F34">
        <w:rPr>
          <w:i/>
        </w:rPr>
        <w:t>:</w:t>
      </w:r>
      <w:r w:rsidR="00716EB2">
        <w:rPr>
          <w:i/>
        </w:rPr>
        <w:tab/>
      </w:r>
      <w:r w:rsidR="00716EB2">
        <w:rPr>
          <w:i/>
        </w:rPr>
        <w:tab/>
      </w:r>
      <w:r w:rsidR="00716EB2">
        <w:rPr>
          <w:i/>
        </w:rPr>
        <w:tab/>
      </w:r>
      <w:r w:rsidR="00716EB2" w:rsidRPr="00716EB2">
        <w:t>Küchenhilfe bei „Les Cuisines Cartiers“, Basel</w:t>
      </w:r>
      <w:r w:rsidR="00716EB2">
        <w:t xml:space="preserve"> </w:t>
      </w:r>
      <w:r w:rsidR="00716EB2">
        <w:br/>
      </w:r>
      <w:r w:rsidR="00716EB2" w:rsidRPr="001E4F34">
        <w:rPr>
          <w:i/>
        </w:rPr>
        <w:t>(während des Studiums bis 201</w:t>
      </w:r>
      <w:r w:rsidR="00716EB2">
        <w:rPr>
          <w:i/>
        </w:rPr>
        <w:t>5)</w:t>
      </w:r>
      <w:r w:rsidR="00716EB2">
        <w:rPr>
          <w:i/>
        </w:rPr>
        <w:br/>
      </w:r>
      <w:r w:rsidR="00716EB2" w:rsidRPr="00716EB2">
        <w:tab/>
      </w:r>
      <w:r w:rsidR="00716EB2" w:rsidRPr="00716EB2">
        <w:tab/>
      </w:r>
      <w:r w:rsidR="00716EB2" w:rsidRPr="00716EB2">
        <w:tab/>
      </w:r>
      <w:r w:rsidR="00716EB2">
        <w:t>Mitarbeiterin „Bistro Hoch Zwei“, Stetten</w:t>
      </w:r>
    </w:p>
    <w:p w:rsidR="00716EB2" w:rsidRDefault="00716EB2" w:rsidP="002B0C4D">
      <w:pPr>
        <w:tabs>
          <w:tab w:val="left" w:pos="3080"/>
          <w:tab w:val="left" w:pos="3516"/>
          <w:tab w:val="left" w:pos="3969"/>
          <w:tab w:val="left" w:pos="6270"/>
        </w:tabs>
        <w:spacing w:before="240" w:line="240" w:lineRule="auto"/>
        <w:ind w:right="-1160"/>
      </w:pPr>
      <w:r>
        <w:tab/>
      </w:r>
      <w:r>
        <w:tab/>
      </w:r>
      <w:r>
        <w:tab/>
        <w:t>Aushilfe Verkauf Manor, Schaffhausen</w:t>
      </w:r>
    </w:p>
    <w:p w:rsidR="001E4F34" w:rsidRDefault="00716EB2" w:rsidP="002B0C4D">
      <w:pPr>
        <w:tabs>
          <w:tab w:val="left" w:pos="3544"/>
          <w:tab w:val="left" w:pos="3686"/>
          <w:tab w:val="left" w:pos="3969"/>
        </w:tabs>
        <w:spacing w:before="240" w:line="240" w:lineRule="auto"/>
        <w:ind w:left="3119" w:hanging="3119"/>
      </w:pPr>
      <w:r>
        <w:tab/>
      </w:r>
      <w:r>
        <w:tab/>
      </w:r>
      <w:r>
        <w:tab/>
      </w:r>
      <w:r>
        <w:tab/>
        <w:t>Aushilfe Produktion Altra, Schaffhausen</w:t>
      </w:r>
      <w:r>
        <w:rPr>
          <w:i/>
        </w:rPr>
        <w:tab/>
      </w:r>
      <w:r>
        <w:rPr>
          <w:i/>
        </w:rPr>
        <w:tab/>
      </w:r>
    </w:p>
    <w:p w:rsidR="001E4F34" w:rsidRPr="001E4F34" w:rsidRDefault="001E4F34" w:rsidP="001E4F34">
      <w:pPr>
        <w:pStyle w:val="berschrift1"/>
        <w:shd w:val="clear" w:color="auto" w:fill="002060"/>
        <w:rPr>
          <w:color w:val="FFFFFF" w:themeColor="background1"/>
          <w:sz w:val="24"/>
          <w:szCs w:val="24"/>
        </w:rPr>
      </w:pPr>
      <w:r w:rsidRPr="001E4F34">
        <w:rPr>
          <w:color w:val="FFFFFF" w:themeColor="background1"/>
          <w:sz w:val="24"/>
          <w:szCs w:val="24"/>
        </w:rPr>
        <w:t>Ausbildung</w:t>
      </w:r>
    </w:p>
    <w:p w:rsidR="001E4F34" w:rsidRDefault="000F7D62" w:rsidP="00716EB2">
      <w:pPr>
        <w:tabs>
          <w:tab w:val="left" w:pos="3544"/>
          <w:tab w:val="left" w:pos="3969"/>
          <w:tab w:val="left" w:pos="6270"/>
        </w:tabs>
        <w:spacing w:before="240" w:line="240" w:lineRule="auto"/>
      </w:pPr>
      <w:r w:rsidRPr="000F7D62">
        <w:rPr>
          <w:rFonts w:ascii="Segoe UI Symbol" w:hAnsi="Segoe UI Symbol" w:cs="Segoe UI Symbol"/>
        </w:rPr>
        <w:t>♦</w:t>
      </w:r>
      <w:r w:rsidRPr="000F7D62">
        <w:rPr>
          <w:rFonts w:cs="Arial"/>
        </w:rPr>
        <w:t xml:space="preserve"> </w:t>
      </w:r>
      <w:r w:rsidR="001E4F34">
        <w:t>10/2016</w:t>
      </w:r>
      <w:r w:rsidR="001E4F34">
        <w:tab/>
      </w:r>
      <w:r w:rsidR="00AD4E62">
        <w:tab/>
      </w:r>
      <w:r w:rsidR="001E4F34">
        <w:t>Eidgenössisch</w:t>
      </w:r>
      <w:r w:rsidR="003D6CE7">
        <w:t>es D</w:t>
      </w:r>
      <w:r w:rsidR="002B0C4D">
        <w:t>iplom als</w:t>
      </w:r>
      <w:r w:rsidR="003D6CE7">
        <w:t xml:space="preserve"> Apothekerin</w:t>
      </w:r>
      <w:r w:rsidR="001E4F34">
        <w:tab/>
      </w:r>
    </w:p>
    <w:p w:rsidR="0012588B" w:rsidRPr="001E4F34" w:rsidRDefault="000F7D62" w:rsidP="003D6CE7">
      <w:pPr>
        <w:tabs>
          <w:tab w:val="left" w:pos="3544"/>
          <w:tab w:val="left" w:pos="3969"/>
          <w:tab w:val="left" w:pos="6270"/>
        </w:tabs>
        <w:spacing w:line="240" w:lineRule="auto"/>
      </w:pPr>
      <w:r w:rsidRPr="003D6CE7">
        <w:rPr>
          <w:rFonts w:ascii="Segoe UI Symbol" w:hAnsi="Segoe UI Symbol" w:cs="Segoe UI Symbol"/>
        </w:rPr>
        <w:t>♦</w:t>
      </w:r>
      <w:r w:rsidRPr="003D6CE7">
        <w:rPr>
          <w:rFonts w:cs="Arial"/>
        </w:rPr>
        <w:t xml:space="preserve"> </w:t>
      </w:r>
      <w:r w:rsidR="001E4F34" w:rsidRPr="003D6CE7">
        <w:t>06/2016</w:t>
      </w:r>
      <w:r w:rsidR="001E4F34" w:rsidRPr="003D6CE7">
        <w:tab/>
      </w:r>
      <w:r w:rsidR="00AD4E62" w:rsidRPr="003D6CE7">
        <w:tab/>
      </w:r>
      <w:r w:rsidR="001E4F34" w:rsidRPr="003D6CE7">
        <w:t xml:space="preserve">Master </w:t>
      </w:r>
      <w:r w:rsidR="00875082" w:rsidRPr="003D6CE7">
        <w:t>of Science in Pharmacy</w:t>
      </w:r>
      <w:r w:rsidR="00716EB2" w:rsidRPr="003D6CE7">
        <w:br/>
      </w:r>
      <w:r w:rsidR="003D6CE7" w:rsidRPr="003D6CE7">
        <w:t xml:space="preserve">    </w:t>
      </w:r>
      <w:r w:rsidR="001E4F34" w:rsidRPr="003D6CE7">
        <w:t>09/2014 – 09/2016</w:t>
      </w:r>
      <w:r w:rsidR="001E4F34" w:rsidRPr="003D6CE7">
        <w:tab/>
      </w:r>
      <w:r w:rsidR="00AD4E62" w:rsidRPr="003D6CE7">
        <w:tab/>
      </w:r>
      <w:r w:rsidR="001E4F34" w:rsidRPr="003D6CE7">
        <w:t>Masterstudium Pharmazie, Universität Basel</w:t>
      </w:r>
      <w:r w:rsidR="003D6CE7">
        <w:tab/>
      </w:r>
      <w:r w:rsidR="003D6CE7">
        <w:tab/>
      </w:r>
      <w:r w:rsidR="003D6CE7">
        <w:tab/>
      </w:r>
      <w:r w:rsidR="00875082">
        <w:t>-</w:t>
      </w:r>
      <w:r w:rsidR="00716EB2">
        <w:t xml:space="preserve"> </w:t>
      </w:r>
      <w:r w:rsidR="00875082">
        <w:t>Masterarbeit bei</w:t>
      </w:r>
      <w:r w:rsidR="00875082" w:rsidRPr="00875082">
        <w:t xml:space="preserve"> </w:t>
      </w:r>
      <w:r w:rsidR="00875082" w:rsidRPr="000003BE">
        <w:t xml:space="preserve">Prof. Dr. pharm. Ursula </w:t>
      </w:r>
      <w:r w:rsidR="00546610">
        <w:t>V</w:t>
      </w:r>
      <w:r w:rsidR="00875082" w:rsidRPr="000003BE">
        <w:t xml:space="preserve">on </w:t>
      </w:r>
      <w:proofErr w:type="spellStart"/>
      <w:r w:rsidR="00875082" w:rsidRPr="000003BE">
        <w:t>Mandach</w:t>
      </w:r>
      <w:proofErr w:type="spellEnd"/>
      <w:r w:rsidR="00875082">
        <w:t xml:space="preserve"> </w:t>
      </w:r>
      <w:r w:rsidR="00AD4E62">
        <w:tab/>
      </w:r>
      <w:r w:rsidR="003D6CE7">
        <w:tab/>
      </w:r>
      <w:r w:rsidR="00875082">
        <w:t xml:space="preserve">«Medikamente in der Geburtshilfe - Verwendung in den </w:t>
      </w:r>
      <w:r w:rsidR="00AD4E62">
        <w:tab/>
      </w:r>
      <w:r w:rsidR="003D6CE7">
        <w:tab/>
      </w:r>
      <w:r w:rsidR="00875082">
        <w:t>Schweizer Hauptzentren»</w:t>
      </w:r>
      <w:r w:rsidR="003D6CE7">
        <w:tab/>
      </w:r>
      <w:r w:rsidR="0012588B">
        <w:t xml:space="preserve"> inkl. Präsentation beim BAG</w:t>
      </w:r>
    </w:p>
    <w:p w:rsidR="001E4F34" w:rsidRPr="00875082" w:rsidRDefault="001E4F34" w:rsidP="003D6CE7">
      <w:pPr>
        <w:tabs>
          <w:tab w:val="left" w:pos="3544"/>
          <w:tab w:val="left" w:pos="3969"/>
          <w:tab w:val="left" w:pos="6270"/>
        </w:tabs>
        <w:spacing w:after="0" w:line="240" w:lineRule="auto"/>
        <w:ind w:left="1416" w:hanging="1416"/>
        <w:rPr>
          <w:rFonts w:cs="Arial"/>
          <w:lang w:val="en-US"/>
        </w:rPr>
      </w:pPr>
      <w:r w:rsidRPr="00875082">
        <w:rPr>
          <w:rFonts w:ascii="Segoe UI Symbol" w:hAnsi="Segoe UI Symbol" w:cs="Segoe UI Symbol"/>
          <w:lang w:val="en-US"/>
        </w:rPr>
        <w:t>♦</w:t>
      </w:r>
      <w:r w:rsidRPr="00875082">
        <w:rPr>
          <w:rFonts w:cs="Arial"/>
          <w:lang w:val="en-US"/>
        </w:rPr>
        <w:t xml:space="preserve"> 07/2014</w:t>
      </w:r>
      <w:r w:rsidRPr="00875082">
        <w:rPr>
          <w:rFonts w:cs="Arial"/>
          <w:lang w:val="en-US"/>
        </w:rPr>
        <w:tab/>
      </w:r>
      <w:r w:rsidRPr="00875082">
        <w:rPr>
          <w:rFonts w:cs="Arial"/>
          <w:lang w:val="en-US"/>
        </w:rPr>
        <w:tab/>
      </w:r>
      <w:r w:rsidR="00AD4E62">
        <w:rPr>
          <w:rFonts w:cs="Arial"/>
          <w:lang w:val="en-US"/>
        </w:rPr>
        <w:tab/>
      </w:r>
      <w:r w:rsidRPr="00875082">
        <w:rPr>
          <w:rFonts w:cs="Arial"/>
          <w:lang w:val="en-US"/>
        </w:rPr>
        <w:t xml:space="preserve">Bachelor </w:t>
      </w:r>
      <w:r w:rsidR="00875082" w:rsidRPr="00875082">
        <w:rPr>
          <w:rFonts w:cs="Arial"/>
          <w:lang w:val="en-US"/>
        </w:rPr>
        <w:t>of Science in Pharmaceutical</w:t>
      </w:r>
      <w:r w:rsidR="00875082">
        <w:rPr>
          <w:rFonts w:cs="Arial"/>
          <w:lang w:val="en-US"/>
        </w:rPr>
        <w:t xml:space="preserve"> Sciences</w:t>
      </w:r>
    </w:p>
    <w:p w:rsidR="001E4F34" w:rsidRDefault="003D6CE7" w:rsidP="003D6CE7">
      <w:pPr>
        <w:tabs>
          <w:tab w:val="left" w:pos="3544"/>
          <w:tab w:val="left" w:pos="3969"/>
          <w:tab w:val="left" w:pos="6270"/>
        </w:tabs>
        <w:spacing w:after="0" w:line="240" w:lineRule="auto"/>
        <w:ind w:left="3544" w:hanging="3544"/>
      </w:pPr>
      <w:r w:rsidRPr="003D6CE7">
        <w:rPr>
          <w:lang w:val="en-US"/>
        </w:rPr>
        <w:t xml:space="preserve">    </w:t>
      </w:r>
      <w:r w:rsidR="001E4F34" w:rsidRPr="003D6CE7">
        <w:t>09/2013 – 06/2014</w:t>
      </w:r>
      <w:r w:rsidR="001E4F34" w:rsidRPr="003D6CE7">
        <w:tab/>
      </w:r>
      <w:r w:rsidR="00AD4E62" w:rsidRPr="003D6CE7">
        <w:tab/>
      </w:r>
      <w:r w:rsidR="00875082" w:rsidRPr="003D6CE7">
        <w:t>Pharmaziestudium an der Universität Basel</w:t>
      </w:r>
    </w:p>
    <w:p w:rsidR="00875082" w:rsidRDefault="00875082" w:rsidP="003D6CE7">
      <w:pPr>
        <w:tabs>
          <w:tab w:val="left" w:pos="3544"/>
          <w:tab w:val="left" w:pos="3969"/>
          <w:tab w:val="left" w:pos="6270"/>
        </w:tabs>
        <w:spacing w:after="0" w:line="240" w:lineRule="auto"/>
        <w:ind w:left="3544" w:hanging="3544"/>
      </w:pPr>
      <w:r w:rsidRPr="003D6CE7">
        <w:tab/>
      </w:r>
      <w:r w:rsidR="00AD4E62" w:rsidRPr="003D6CE7">
        <w:tab/>
      </w:r>
      <w:r>
        <w:t xml:space="preserve">- 5. </w:t>
      </w:r>
      <w:r w:rsidR="002425A4">
        <w:t xml:space="preserve">und </w:t>
      </w:r>
      <w:r>
        <w:t>6. Semester</w:t>
      </w:r>
    </w:p>
    <w:p w:rsidR="002B0C4D" w:rsidRPr="000F7D62" w:rsidRDefault="003D6CE7" w:rsidP="00167990">
      <w:pPr>
        <w:tabs>
          <w:tab w:val="left" w:pos="3080"/>
          <w:tab w:val="left" w:pos="3969"/>
          <w:tab w:val="left" w:pos="6270"/>
        </w:tabs>
        <w:spacing w:line="240" w:lineRule="auto"/>
        <w:ind w:left="3544" w:hanging="3544"/>
      </w:pPr>
      <w:r>
        <w:t xml:space="preserve">    </w:t>
      </w:r>
      <w:r w:rsidR="001E4F34">
        <w:t>09/2011 – 06/2013</w:t>
      </w:r>
      <w:r w:rsidR="001E4F34">
        <w:tab/>
      </w:r>
      <w:r w:rsidR="001E4F34">
        <w:tab/>
      </w:r>
      <w:r w:rsidR="00AD4E62">
        <w:tab/>
      </w:r>
      <w:r w:rsidR="00875082">
        <w:t xml:space="preserve">Pharmaziestudium an der </w:t>
      </w:r>
      <w:r w:rsidR="001E4F34">
        <w:t>Universität Fribourg</w:t>
      </w:r>
      <w:r w:rsidR="00875082">
        <w:tab/>
      </w:r>
      <w:r w:rsidR="00AD4E62">
        <w:tab/>
      </w:r>
      <w:r w:rsidR="00564AE0">
        <w:t>- Grundstudium (</w:t>
      </w:r>
      <w:r w:rsidR="00875082">
        <w:t>1</w:t>
      </w:r>
      <w:r w:rsidR="00564AE0">
        <w:t>. - 4. Semester)</w:t>
      </w:r>
    </w:p>
    <w:p w:rsidR="001E4F34" w:rsidRPr="000F7D62" w:rsidRDefault="001E4F34" w:rsidP="003D6CE7">
      <w:pPr>
        <w:tabs>
          <w:tab w:val="left" w:pos="3544"/>
          <w:tab w:val="left" w:pos="3969"/>
          <w:tab w:val="left" w:pos="6270"/>
        </w:tabs>
        <w:spacing w:after="0" w:line="240" w:lineRule="auto"/>
        <w:rPr>
          <w:rFonts w:cs="Arial"/>
        </w:rPr>
      </w:pPr>
      <w:r>
        <w:rPr>
          <w:rFonts w:ascii="Segoe UI Symbol" w:hAnsi="Segoe UI Symbol" w:cs="Segoe UI Symbol"/>
        </w:rPr>
        <w:t>♦</w:t>
      </w:r>
      <w:r>
        <w:rPr>
          <w:rFonts w:cs="Arial"/>
        </w:rPr>
        <w:t xml:space="preserve"> 07/2011</w:t>
      </w:r>
      <w:r>
        <w:rPr>
          <w:rFonts w:cs="Arial"/>
        </w:rPr>
        <w:tab/>
      </w:r>
      <w:r w:rsidR="00AD4E62">
        <w:rPr>
          <w:rFonts w:cs="Arial"/>
        </w:rPr>
        <w:tab/>
      </w:r>
      <w:r>
        <w:rPr>
          <w:rFonts w:cs="Arial"/>
        </w:rPr>
        <w:t>Matura Kantonsschule Schaffhausen</w:t>
      </w:r>
    </w:p>
    <w:p w:rsidR="007B48D8" w:rsidRPr="007B48D8" w:rsidRDefault="007B48D8" w:rsidP="002B0C4D">
      <w:pPr>
        <w:shd w:val="clear" w:color="auto" w:fill="002060"/>
        <w:tabs>
          <w:tab w:val="left" w:pos="3080"/>
          <w:tab w:val="left" w:pos="3544"/>
          <w:tab w:val="left" w:pos="3969"/>
        </w:tabs>
        <w:spacing w:line="240" w:lineRule="auto"/>
        <w:rPr>
          <w:rFonts w:asciiTheme="majorHAnsi" w:eastAsiaTheme="majorEastAsia" w:hAnsiTheme="majorHAnsi" w:cstheme="majorBidi"/>
          <w:color w:val="FFFFFF" w:themeColor="background1"/>
          <w:sz w:val="24"/>
          <w:szCs w:val="24"/>
        </w:rPr>
      </w:pPr>
      <w:r w:rsidRPr="007B48D8">
        <w:rPr>
          <w:rFonts w:asciiTheme="majorHAnsi" w:eastAsiaTheme="majorEastAsia" w:hAnsiTheme="majorHAnsi" w:cstheme="majorBidi"/>
          <w:color w:val="FFFFFF" w:themeColor="background1"/>
          <w:sz w:val="24"/>
          <w:szCs w:val="24"/>
        </w:rPr>
        <w:lastRenderedPageBreak/>
        <w:t>Publikationen</w:t>
      </w:r>
      <w:r w:rsidR="0026255D">
        <w:rPr>
          <w:rFonts w:asciiTheme="majorHAnsi" w:eastAsiaTheme="majorEastAsia" w:hAnsiTheme="majorHAnsi" w:cstheme="majorBidi"/>
          <w:color w:val="FFFFFF" w:themeColor="background1"/>
          <w:sz w:val="24"/>
          <w:szCs w:val="24"/>
        </w:rPr>
        <w:t xml:space="preserve"> (Co-Autorin)</w:t>
      </w:r>
    </w:p>
    <w:p w:rsidR="007B48D8" w:rsidRDefault="007B48D8" w:rsidP="002B0C4D">
      <w:pPr>
        <w:tabs>
          <w:tab w:val="left" w:pos="3080"/>
          <w:tab w:val="left" w:pos="3544"/>
          <w:tab w:val="left" w:pos="3969"/>
        </w:tabs>
        <w:spacing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Im Dezember 2017 in der Zeitschrift für Geburtshilfe und Neonatologie </w:t>
      </w:r>
      <w:r w:rsidR="002B0C4D">
        <w:rPr>
          <w:rFonts w:ascii="Verdana" w:hAnsi="Verdana"/>
          <w:color w:val="000000"/>
          <w:sz w:val="18"/>
          <w:szCs w:val="18"/>
        </w:rPr>
        <w:t xml:space="preserve">zur Publikation </w:t>
      </w:r>
      <w:r>
        <w:rPr>
          <w:rFonts w:ascii="Verdana" w:hAnsi="Verdana"/>
          <w:color w:val="000000"/>
          <w:sz w:val="18"/>
          <w:szCs w:val="18"/>
        </w:rPr>
        <w:t>angenommen:</w:t>
      </w:r>
    </w:p>
    <w:p w:rsidR="007B48D8" w:rsidRDefault="007B48D8" w:rsidP="008525F1">
      <w:pPr>
        <w:tabs>
          <w:tab w:val="left" w:pos="3080"/>
          <w:tab w:val="left" w:pos="3544"/>
          <w:tab w:val="left" w:pos="3969"/>
        </w:tabs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«Medikamente in Schwangerschaft und Stillzeit – In den Schweizer Perinatalzentren verwendete Medikamente. I. Schwangerschaft und Perinatalperiode»</w:t>
      </w:r>
    </w:p>
    <w:p w:rsidR="0026255D" w:rsidRPr="0026255D" w:rsidRDefault="0026255D" w:rsidP="0026255D">
      <w:pPr>
        <w:shd w:val="clear" w:color="auto" w:fill="002060"/>
        <w:tabs>
          <w:tab w:val="left" w:pos="3080"/>
          <w:tab w:val="left" w:pos="3544"/>
          <w:tab w:val="left" w:pos="3969"/>
        </w:tabs>
        <w:spacing w:line="276" w:lineRule="auto"/>
        <w:rPr>
          <w:rFonts w:asciiTheme="majorHAnsi" w:eastAsiaTheme="majorEastAsia" w:hAnsiTheme="majorHAnsi" w:cstheme="majorBidi"/>
          <w:color w:val="FFFFFF" w:themeColor="background1"/>
          <w:sz w:val="24"/>
          <w:szCs w:val="24"/>
        </w:rPr>
      </w:pPr>
      <w:r w:rsidRPr="0026255D">
        <w:rPr>
          <w:rFonts w:asciiTheme="majorHAnsi" w:eastAsiaTheme="majorEastAsia" w:hAnsiTheme="majorHAnsi" w:cstheme="majorBidi"/>
          <w:color w:val="FFFFFF" w:themeColor="background1"/>
          <w:sz w:val="24"/>
          <w:szCs w:val="24"/>
        </w:rPr>
        <w:t>Weiterbildungen</w:t>
      </w:r>
    </w:p>
    <w:p w:rsidR="00B52C30" w:rsidRDefault="00B52C30" w:rsidP="0012588B">
      <w:pPr>
        <w:tabs>
          <w:tab w:val="left" w:pos="3080"/>
          <w:tab w:val="left" w:pos="3544"/>
          <w:tab w:val="left" w:pos="3969"/>
        </w:tabs>
        <w:spacing w:line="276" w:lineRule="auto"/>
        <w:ind w:left="3969" w:hanging="3969"/>
      </w:pPr>
      <w:r>
        <w:t>Seit Juni 2018</w:t>
      </w:r>
      <w:r>
        <w:tab/>
      </w:r>
      <w:r>
        <w:tab/>
      </w:r>
      <w:r>
        <w:tab/>
        <w:t>DAS Spitalpharmazie</w:t>
      </w:r>
      <w:r w:rsidR="00BB7F58">
        <w:t>, Universität Basel</w:t>
      </w:r>
    </w:p>
    <w:p w:rsidR="00BB7F58" w:rsidRDefault="00BB7F58" w:rsidP="0012588B">
      <w:pPr>
        <w:tabs>
          <w:tab w:val="left" w:pos="3080"/>
          <w:tab w:val="left" w:pos="3544"/>
          <w:tab w:val="left" w:pos="3969"/>
        </w:tabs>
        <w:spacing w:line="276" w:lineRule="auto"/>
        <w:ind w:left="3969" w:hanging="3969"/>
      </w:pPr>
      <w:r>
        <w:t>Seit Juni 2018</w:t>
      </w:r>
      <w:r>
        <w:tab/>
      </w:r>
      <w:r>
        <w:tab/>
      </w:r>
      <w:r>
        <w:tab/>
        <w:t>Teilnahme an diversen</w:t>
      </w:r>
      <w:r w:rsidR="000E26F8">
        <w:t xml:space="preserve"> spital</w:t>
      </w:r>
      <w:r>
        <w:t xml:space="preserve">internen Weiterbildungsveranstaltungen und Vorträgen </w:t>
      </w:r>
      <w:r w:rsidR="000E26F8">
        <w:t>der</w:t>
      </w:r>
      <w:r>
        <w:t xml:space="preserve"> Spitäler</w:t>
      </w:r>
      <w:bookmarkStart w:id="0" w:name="_GoBack"/>
      <w:bookmarkEnd w:id="0"/>
      <w:r>
        <w:t xml:space="preserve"> Schaffhausen </w:t>
      </w:r>
    </w:p>
    <w:p w:rsidR="0013172C" w:rsidRDefault="00B52C30" w:rsidP="0012588B">
      <w:pPr>
        <w:tabs>
          <w:tab w:val="left" w:pos="3080"/>
          <w:tab w:val="left" w:pos="3544"/>
          <w:tab w:val="left" w:pos="3969"/>
        </w:tabs>
        <w:spacing w:line="276" w:lineRule="auto"/>
        <w:ind w:left="3969" w:hanging="3969"/>
      </w:pPr>
      <w:r>
        <w:t>11/</w:t>
      </w:r>
      <w:r w:rsidR="0026255D">
        <w:t>2016</w:t>
      </w:r>
      <w:r>
        <w:t xml:space="preserve"> – 05/2018</w:t>
      </w:r>
      <w:r w:rsidR="0026255D">
        <w:tab/>
      </w:r>
      <w:r w:rsidR="0026255D">
        <w:tab/>
      </w:r>
      <w:r w:rsidR="0026255D">
        <w:tab/>
      </w:r>
      <w:proofErr w:type="spellStart"/>
      <w:r w:rsidR="0013172C">
        <w:t>Agfam</w:t>
      </w:r>
      <w:proofErr w:type="spellEnd"/>
      <w:r w:rsidR="0013172C">
        <w:t>: «Erkrankungen des Magen</w:t>
      </w:r>
      <w:r w:rsidR="0012588B">
        <w:t>-D</w:t>
      </w:r>
      <w:r w:rsidR="0013172C">
        <w:t>arm</w:t>
      </w:r>
      <w:r w:rsidR="0012588B">
        <w:t>-T</w:t>
      </w:r>
      <w:r w:rsidR="0013172C">
        <w:t>raktes</w:t>
      </w:r>
      <w:r w:rsidR="0012588B">
        <w:t>: Die tägliche Herausforderung in der Apotheke</w:t>
      </w:r>
      <w:r w:rsidR="0013172C">
        <w:t>»</w:t>
      </w:r>
    </w:p>
    <w:p w:rsidR="0012588B" w:rsidRDefault="0013172C" w:rsidP="0012588B">
      <w:pPr>
        <w:tabs>
          <w:tab w:val="left" w:pos="3080"/>
          <w:tab w:val="left" w:pos="3544"/>
          <w:tab w:val="left" w:pos="3969"/>
        </w:tabs>
        <w:spacing w:line="276" w:lineRule="auto"/>
        <w:ind w:left="3969"/>
      </w:pPr>
      <w:proofErr w:type="spellStart"/>
      <w:r>
        <w:t>Agfam</w:t>
      </w:r>
      <w:proofErr w:type="spellEnd"/>
      <w:r>
        <w:t>: «Crashkurs Dermatologie: von Atopie bis Zeckenbiss»</w:t>
      </w:r>
    </w:p>
    <w:p w:rsidR="0013172C" w:rsidRDefault="0013172C" w:rsidP="0013172C">
      <w:pPr>
        <w:tabs>
          <w:tab w:val="left" w:pos="3080"/>
          <w:tab w:val="left" w:pos="3544"/>
          <w:tab w:val="left" w:pos="3969"/>
        </w:tabs>
        <w:spacing w:line="276" w:lineRule="auto"/>
        <w:ind w:left="3969"/>
      </w:pPr>
      <w:proofErr w:type="spellStart"/>
      <w:r>
        <w:t>Careum</w:t>
      </w:r>
      <w:proofErr w:type="spellEnd"/>
      <w:r>
        <w:t>: «BLS AED Komplett-Kurs SRC»</w:t>
      </w:r>
    </w:p>
    <w:p w:rsidR="0012588B" w:rsidRDefault="0012588B" w:rsidP="0012588B">
      <w:pPr>
        <w:tabs>
          <w:tab w:val="left" w:pos="3080"/>
          <w:tab w:val="left" w:pos="3544"/>
          <w:tab w:val="left" w:pos="3969"/>
        </w:tabs>
        <w:spacing w:line="276" w:lineRule="auto"/>
        <w:ind w:left="3969"/>
      </w:pPr>
      <w:proofErr w:type="spellStart"/>
      <w:r>
        <w:t>Galexis</w:t>
      </w:r>
      <w:proofErr w:type="spellEnd"/>
      <w:r>
        <w:t xml:space="preserve"> AG: «Seminar für junge ApothekerInnen»</w:t>
      </w:r>
    </w:p>
    <w:p w:rsidR="0012588B" w:rsidRDefault="0012588B" w:rsidP="0013172C">
      <w:pPr>
        <w:tabs>
          <w:tab w:val="left" w:pos="3080"/>
          <w:tab w:val="left" w:pos="3544"/>
          <w:tab w:val="left" w:pos="3969"/>
        </w:tabs>
        <w:spacing w:line="276" w:lineRule="auto"/>
        <w:ind w:left="3969"/>
      </w:pPr>
      <w:r>
        <w:t>SAPP: «Allergische Erkrankungen in Schwangerschaft und Stillzeit»</w:t>
      </w:r>
    </w:p>
    <w:p w:rsidR="0012588B" w:rsidRDefault="0012588B" w:rsidP="0012588B">
      <w:pPr>
        <w:tabs>
          <w:tab w:val="left" w:pos="3080"/>
          <w:tab w:val="left" w:pos="3544"/>
          <w:tab w:val="left" w:pos="3969"/>
        </w:tabs>
        <w:spacing w:line="276" w:lineRule="auto"/>
        <w:ind w:left="3969"/>
      </w:pPr>
      <w:r>
        <w:t>SMGP: «Phytotherapie bei Erkrankungen des Bewegungsapparates und zur Schmerztherapie»</w:t>
      </w:r>
    </w:p>
    <w:p w:rsidR="0012588B" w:rsidRDefault="0012588B" w:rsidP="0012588B">
      <w:pPr>
        <w:tabs>
          <w:tab w:val="left" w:pos="3080"/>
          <w:tab w:val="left" w:pos="3544"/>
          <w:tab w:val="left" w:pos="3969"/>
        </w:tabs>
        <w:spacing w:line="276" w:lineRule="auto"/>
      </w:pPr>
      <w:r>
        <w:tab/>
      </w:r>
      <w:r>
        <w:tab/>
      </w:r>
      <w:r>
        <w:tab/>
        <w:t>Torre: «</w:t>
      </w:r>
      <w:proofErr w:type="spellStart"/>
      <w:r>
        <w:t>Spagyrik</w:t>
      </w:r>
      <w:proofErr w:type="spellEnd"/>
      <w:r>
        <w:t xml:space="preserve"> Grundlagen»</w:t>
      </w:r>
    </w:p>
    <w:p w:rsidR="00B52C30" w:rsidRDefault="0012588B" w:rsidP="008525F1">
      <w:pPr>
        <w:tabs>
          <w:tab w:val="left" w:pos="3080"/>
          <w:tab w:val="left" w:pos="3544"/>
          <w:tab w:val="left" w:pos="3969"/>
        </w:tabs>
        <w:spacing w:line="276" w:lineRule="auto"/>
      </w:pPr>
      <w:r>
        <w:tab/>
      </w:r>
      <w:r>
        <w:tab/>
      </w:r>
      <w:r>
        <w:tab/>
        <w:t>Torre: «</w:t>
      </w:r>
      <w:proofErr w:type="spellStart"/>
      <w:r>
        <w:t>Gemmo</w:t>
      </w:r>
      <w:proofErr w:type="spellEnd"/>
      <w:r>
        <w:t xml:space="preserve"> Grundlagen»</w:t>
      </w:r>
      <w:r w:rsidR="00B52C30">
        <w:tab/>
      </w:r>
      <w:r w:rsidR="00B52C30">
        <w:tab/>
      </w:r>
    </w:p>
    <w:p w:rsidR="000F7D62" w:rsidRDefault="000F7D62" w:rsidP="00707475">
      <w:pPr>
        <w:pStyle w:val="berschrift1"/>
        <w:shd w:val="clear" w:color="auto" w:fill="002060"/>
        <w:tabs>
          <w:tab w:val="left" w:pos="3969"/>
        </w:tabs>
        <w:spacing w:after="240" w:line="240" w:lineRule="auto"/>
        <w:rPr>
          <w:color w:val="FFFFFF" w:themeColor="background1"/>
          <w:sz w:val="24"/>
          <w:szCs w:val="24"/>
        </w:rPr>
      </w:pPr>
      <w:r w:rsidRPr="000F7D62">
        <w:rPr>
          <w:color w:val="FFFFFF" w:themeColor="background1"/>
          <w:sz w:val="24"/>
          <w:szCs w:val="24"/>
        </w:rPr>
        <w:t>Sprachkenntnisse</w:t>
      </w:r>
    </w:p>
    <w:p w:rsidR="002B0C4D" w:rsidRDefault="000F7D62" w:rsidP="00707475">
      <w:pPr>
        <w:tabs>
          <w:tab w:val="left" w:pos="3080"/>
          <w:tab w:val="left" w:pos="3544"/>
          <w:tab w:val="left" w:pos="3969"/>
          <w:tab w:val="left" w:pos="6270"/>
        </w:tabs>
        <w:spacing w:before="240" w:after="240" w:line="240" w:lineRule="auto"/>
      </w:pPr>
      <w:r>
        <w:t xml:space="preserve">Deutsch </w:t>
      </w:r>
      <w:r>
        <w:tab/>
      </w:r>
      <w:r>
        <w:tab/>
      </w:r>
      <w:r w:rsidR="00AD4E62">
        <w:tab/>
      </w:r>
      <w:r>
        <w:t>Muttersprache</w:t>
      </w:r>
    </w:p>
    <w:p w:rsidR="00707475" w:rsidRDefault="000F7D62" w:rsidP="00707475">
      <w:pPr>
        <w:tabs>
          <w:tab w:val="left" w:pos="3080"/>
          <w:tab w:val="left" w:pos="3544"/>
          <w:tab w:val="left" w:pos="3969"/>
          <w:tab w:val="left" w:pos="6270"/>
        </w:tabs>
        <w:spacing w:after="0" w:line="240" w:lineRule="auto"/>
        <w:ind w:left="3969" w:hanging="3969"/>
      </w:pPr>
      <w:r>
        <w:t xml:space="preserve">Französisch </w:t>
      </w:r>
      <w:r>
        <w:tab/>
      </w:r>
      <w:r>
        <w:tab/>
      </w:r>
      <w:r w:rsidR="00AD4E62">
        <w:tab/>
      </w:r>
      <w:r>
        <w:t xml:space="preserve">gute Kenntnisse in Wort und </w:t>
      </w:r>
      <w:r w:rsidR="0026255D">
        <w:t>Schrift</w:t>
      </w:r>
    </w:p>
    <w:p w:rsidR="000F7D62" w:rsidRDefault="00707475" w:rsidP="00707475">
      <w:pPr>
        <w:tabs>
          <w:tab w:val="left" w:pos="3080"/>
          <w:tab w:val="left" w:pos="3544"/>
          <w:tab w:val="left" w:pos="3969"/>
          <w:tab w:val="left" w:pos="6270"/>
        </w:tabs>
        <w:spacing w:after="0" w:line="240" w:lineRule="auto"/>
      </w:pPr>
      <w:r>
        <w:tab/>
      </w:r>
      <w:r>
        <w:tab/>
      </w:r>
      <w:r>
        <w:tab/>
        <w:t xml:space="preserve">- </w:t>
      </w:r>
      <w:r w:rsidR="000F7D62">
        <w:t>Wohnort Fribourg für 2 Jahre</w:t>
      </w:r>
    </w:p>
    <w:p w:rsidR="000F7D62" w:rsidRDefault="000F7D62" w:rsidP="002B0C4D">
      <w:pPr>
        <w:tabs>
          <w:tab w:val="left" w:pos="3080"/>
          <w:tab w:val="left" w:pos="3544"/>
          <w:tab w:val="left" w:pos="3969"/>
          <w:tab w:val="left" w:pos="6270"/>
        </w:tabs>
        <w:spacing w:after="0" w:line="240" w:lineRule="auto"/>
        <w:ind w:right="-1160"/>
      </w:pPr>
      <w:r>
        <w:tab/>
      </w:r>
      <w:r>
        <w:tab/>
      </w:r>
      <w:r w:rsidR="00AD4E62">
        <w:tab/>
      </w:r>
      <w:r>
        <w:t>-</w:t>
      </w:r>
      <w:r w:rsidR="00C62934">
        <w:t xml:space="preserve"> </w:t>
      </w:r>
      <w:r>
        <w:t>Zweisprachiges Studium in Fribourg</w:t>
      </w:r>
    </w:p>
    <w:p w:rsidR="002B0C4D" w:rsidRDefault="002B0C4D" w:rsidP="002B0C4D">
      <w:pPr>
        <w:tabs>
          <w:tab w:val="left" w:pos="3080"/>
          <w:tab w:val="left" w:pos="3544"/>
          <w:tab w:val="left" w:pos="3969"/>
          <w:tab w:val="left" w:pos="6270"/>
        </w:tabs>
        <w:spacing w:after="0" w:line="240" w:lineRule="auto"/>
        <w:ind w:right="-1160"/>
      </w:pPr>
    </w:p>
    <w:p w:rsidR="000F7D62" w:rsidRDefault="000F7D62" w:rsidP="002B0C4D">
      <w:pPr>
        <w:tabs>
          <w:tab w:val="left" w:pos="3080"/>
          <w:tab w:val="left" w:pos="3544"/>
          <w:tab w:val="left" w:pos="3969"/>
          <w:tab w:val="left" w:pos="6270"/>
        </w:tabs>
        <w:spacing w:line="240" w:lineRule="auto"/>
        <w:ind w:right="-1160"/>
      </w:pPr>
      <w:r>
        <w:t xml:space="preserve">Englisch </w:t>
      </w:r>
      <w:r>
        <w:tab/>
      </w:r>
      <w:r>
        <w:tab/>
      </w:r>
      <w:r w:rsidR="00AD4E62">
        <w:tab/>
      </w:r>
      <w:r>
        <w:t>Maturitätsniveau</w:t>
      </w:r>
      <w:r w:rsidR="00C62934">
        <w:t xml:space="preserve"> </w:t>
      </w:r>
    </w:p>
    <w:p w:rsidR="00BB7F58" w:rsidRDefault="000F7D62" w:rsidP="002B0C4D">
      <w:pPr>
        <w:tabs>
          <w:tab w:val="left" w:pos="3080"/>
          <w:tab w:val="left" w:pos="3544"/>
          <w:tab w:val="left" w:pos="3969"/>
          <w:tab w:val="left" w:pos="6270"/>
        </w:tabs>
        <w:spacing w:line="240" w:lineRule="auto"/>
        <w:ind w:right="-1160"/>
      </w:pPr>
      <w:r>
        <w:t>Italienisch</w:t>
      </w:r>
      <w:r>
        <w:tab/>
      </w:r>
      <w:r>
        <w:tab/>
      </w:r>
      <w:r w:rsidR="00AD4E62">
        <w:tab/>
      </w:r>
      <w:r>
        <w:t>Maturitätsniveau</w:t>
      </w:r>
    </w:p>
    <w:p w:rsidR="000003BE" w:rsidRPr="000003BE" w:rsidRDefault="000003BE" w:rsidP="008525F1">
      <w:pPr>
        <w:pStyle w:val="berschrift1"/>
        <w:shd w:val="clear" w:color="auto" w:fill="002060"/>
        <w:tabs>
          <w:tab w:val="left" w:pos="3969"/>
        </w:tabs>
        <w:spacing w:after="240"/>
        <w:rPr>
          <w:color w:val="FFFFFF" w:themeColor="background1"/>
          <w:sz w:val="24"/>
          <w:szCs w:val="24"/>
        </w:rPr>
      </w:pPr>
      <w:r w:rsidRPr="000003BE">
        <w:rPr>
          <w:color w:val="FFFFFF" w:themeColor="background1"/>
          <w:sz w:val="24"/>
          <w:szCs w:val="24"/>
        </w:rPr>
        <w:t>IT-Kenntnisse</w:t>
      </w:r>
    </w:p>
    <w:p w:rsidR="002B0C4D" w:rsidRDefault="000003BE" w:rsidP="002B0C4D">
      <w:pPr>
        <w:tabs>
          <w:tab w:val="left" w:pos="3969"/>
        </w:tabs>
        <w:spacing w:before="240" w:after="240" w:line="240" w:lineRule="auto"/>
      </w:pPr>
      <w:r>
        <w:t xml:space="preserve">Microsoft </w:t>
      </w:r>
      <w:r w:rsidR="00AD4E62">
        <w:t>Office</w:t>
      </w:r>
      <w:r>
        <w:tab/>
      </w:r>
      <w:r w:rsidR="007B48D8">
        <w:t>g</w:t>
      </w:r>
      <w:r>
        <w:t xml:space="preserve">ute Kenntnisse in Word, Excel und </w:t>
      </w:r>
      <w:r w:rsidR="0026255D">
        <w:t>PowerPoint</w:t>
      </w:r>
    </w:p>
    <w:p w:rsidR="000003BE" w:rsidRDefault="000003BE" w:rsidP="002B0C4D">
      <w:pPr>
        <w:tabs>
          <w:tab w:val="left" w:pos="3969"/>
        </w:tabs>
        <w:spacing w:before="240" w:after="240" w:line="240" w:lineRule="auto"/>
      </w:pPr>
      <w:r>
        <w:t>Propharma</w:t>
      </w:r>
      <w:r>
        <w:tab/>
      </w:r>
      <w:r w:rsidR="007B48D8">
        <w:t>g</w:t>
      </w:r>
      <w:r>
        <w:t>ute Kenntnisse, 2-jährige Erfahrung</w:t>
      </w:r>
    </w:p>
    <w:p w:rsidR="00167990" w:rsidRDefault="002425A4" w:rsidP="002B0C4D">
      <w:pPr>
        <w:tabs>
          <w:tab w:val="left" w:pos="3969"/>
        </w:tabs>
        <w:spacing w:before="240" w:line="240" w:lineRule="auto"/>
      </w:pPr>
      <w:r>
        <w:t>IBM SPSS</w:t>
      </w:r>
      <w:r>
        <w:tab/>
        <w:t>statistische Auswertungen zwecks Masterarbeit</w:t>
      </w:r>
    </w:p>
    <w:p w:rsidR="000F7D62" w:rsidRPr="008525F1" w:rsidRDefault="000F7D62" w:rsidP="008525F1">
      <w:pPr>
        <w:pStyle w:val="berschrift1"/>
        <w:shd w:val="clear" w:color="auto" w:fill="002060"/>
        <w:spacing w:after="240"/>
        <w:rPr>
          <w:color w:val="FFFFFF" w:themeColor="background1"/>
          <w:sz w:val="24"/>
          <w:szCs w:val="24"/>
        </w:rPr>
      </w:pPr>
      <w:r w:rsidRPr="000F7D62">
        <w:rPr>
          <w:color w:val="FFFFFF" w:themeColor="background1"/>
          <w:sz w:val="24"/>
          <w:szCs w:val="24"/>
        </w:rPr>
        <w:lastRenderedPageBreak/>
        <w:t>Hobbys und Freizeitbeschäftigungen</w:t>
      </w:r>
    </w:p>
    <w:p w:rsidR="002B0C4D" w:rsidRDefault="008525F1" w:rsidP="002B0C4D">
      <w:pPr>
        <w:tabs>
          <w:tab w:val="left" w:pos="3080"/>
          <w:tab w:val="left" w:pos="3960"/>
          <w:tab w:val="left" w:pos="6270"/>
        </w:tabs>
        <w:spacing w:after="0" w:line="240" w:lineRule="auto"/>
        <w:ind w:right="-1160"/>
      </w:pPr>
      <w:r>
        <w:t>Für den Körper</w:t>
      </w:r>
      <w:r>
        <w:tab/>
      </w:r>
      <w:r>
        <w:tab/>
        <w:t>Fitness, Joggen und sonstige Sportarten</w:t>
      </w:r>
    </w:p>
    <w:p w:rsidR="002B0C4D" w:rsidRDefault="002B0C4D" w:rsidP="002B0C4D">
      <w:pPr>
        <w:tabs>
          <w:tab w:val="left" w:pos="3080"/>
          <w:tab w:val="left" w:pos="3960"/>
          <w:tab w:val="left" w:pos="6270"/>
        </w:tabs>
        <w:spacing w:after="0" w:line="240" w:lineRule="auto"/>
        <w:ind w:right="-1160"/>
      </w:pPr>
    </w:p>
    <w:p w:rsidR="008525F1" w:rsidRDefault="008525F1" w:rsidP="002B0C4D">
      <w:pPr>
        <w:tabs>
          <w:tab w:val="left" w:pos="3080"/>
          <w:tab w:val="left" w:pos="3960"/>
          <w:tab w:val="left" w:pos="6270"/>
        </w:tabs>
        <w:spacing w:after="0" w:line="240" w:lineRule="auto"/>
        <w:ind w:right="-1160"/>
      </w:pPr>
      <w:r>
        <w:t>Für den Geist</w:t>
      </w:r>
      <w:r>
        <w:tab/>
      </w:r>
      <w:r>
        <w:tab/>
        <w:t>Lesen, Dokumentarfilme</w:t>
      </w:r>
    </w:p>
    <w:p w:rsidR="000F7D62" w:rsidRDefault="00167990" w:rsidP="002B0C4D">
      <w:pPr>
        <w:tabs>
          <w:tab w:val="left" w:pos="3080"/>
          <w:tab w:val="left" w:pos="3960"/>
          <w:tab w:val="left" w:pos="6270"/>
        </w:tabs>
        <w:spacing w:after="0" w:line="240" w:lineRule="auto"/>
        <w:ind w:right="-1160"/>
      </w:pPr>
      <w:r>
        <w:br/>
      </w:r>
      <w:r w:rsidR="008525F1">
        <w:t>Für die Seele</w:t>
      </w:r>
      <w:r w:rsidR="008525F1">
        <w:tab/>
      </w:r>
      <w:r w:rsidR="008525F1">
        <w:tab/>
      </w:r>
      <w:r w:rsidR="000F7D62">
        <w:t>Freunde, Familie</w:t>
      </w:r>
      <w:r w:rsidR="008525F1">
        <w:t>, Reisen</w:t>
      </w:r>
    </w:p>
    <w:p w:rsidR="00875082" w:rsidRPr="000E26F8" w:rsidRDefault="00875082" w:rsidP="002B0C4D">
      <w:pPr>
        <w:tabs>
          <w:tab w:val="left" w:pos="2376"/>
        </w:tabs>
        <w:spacing w:after="0" w:line="240" w:lineRule="auto"/>
      </w:pPr>
    </w:p>
    <w:sectPr w:rsidR="00875082" w:rsidRPr="000E2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29A1"/>
    <w:multiLevelType w:val="hybridMultilevel"/>
    <w:tmpl w:val="704A209C"/>
    <w:lvl w:ilvl="0" w:tplc="8B0A67EE">
      <w:start w:val="809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A3F5915"/>
    <w:multiLevelType w:val="hybridMultilevel"/>
    <w:tmpl w:val="3E2C825E"/>
    <w:lvl w:ilvl="0" w:tplc="6FBE5A9A">
      <w:start w:val="199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E061AC6"/>
    <w:multiLevelType w:val="hybridMultilevel"/>
    <w:tmpl w:val="C01EEFDA"/>
    <w:lvl w:ilvl="0" w:tplc="A836C486">
      <w:start w:val="809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33"/>
    <w:rsid w:val="000003BE"/>
    <w:rsid w:val="000E26F8"/>
    <w:rsid w:val="000F7D62"/>
    <w:rsid w:val="0012588B"/>
    <w:rsid w:val="0013172C"/>
    <w:rsid w:val="00167990"/>
    <w:rsid w:val="001E4F34"/>
    <w:rsid w:val="002425A4"/>
    <w:rsid w:val="0026255D"/>
    <w:rsid w:val="002B0C4D"/>
    <w:rsid w:val="003D6CE7"/>
    <w:rsid w:val="00546610"/>
    <w:rsid w:val="00564AE0"/>
    <w:rsid w:val="005978A5"/>
    <w:rsid w:val="005E4D33"/>
    <w:rsid w:val="00707475"/>
    <w:rsid w:val="00716EB2"/>
    <w:rsid w:val="007B48D8"/>
    <w:rsid w:val="008525F1"/>
    <w:rsid w:val="00875082"/>
    <w:rsid w:val="00AD4E62"/>
    <w:rsid w:val="00B52C30"/>
    <w:rsid w:val="00BB7F58"/>
    <w:rsid w:val="00C13D4A"/>
    <w:rsid w:val="00C62934"/>
    <w:rsid w:val="00C63E0B"/>
    <w:rsid w:val="00DB70F1"/>
    <w:rsid w:val="00FD6BE3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2101A"/>
  <w15:chartTrackingRefBased/>
  <w15:docId w15:val="{A6D8AFDF-ECF1-4E4B-A473-F46C797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4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4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F7D6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0003B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8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466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DEDE-5D05-4E6A-856A-3AF2AD55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Schenkel</dc:creator>
  <cp:keywords/>
  <dc:description/>
  <cp:lastModifiedBy>Larissa Schenkel</cp:lastModifiedBy>
  <cp:revision>3</cp:revision>
  <cp:lastPrinted>2018-01-05T20:18:00Z</cp:lastPrinted>
  <dcterms:created xsi:type="dcterms:W3CDTF">2019-01-20T18:34:00Z</dcterms:created>
  <dcterms:modified xsi:type="dcterms:W3CDTF">2019-01-21T18:32:00Z</dcterms:modified>
</cp:coreProperties>
</file>